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932C9" w14:textId="4982C2E1" w:rsidR="00CA5306" w:rsidRPr="00245205" w:rsidRDefault="00CA5306" w:rsidP="00245205">
      <w:pPr>
        <w:jc w:val="right"/>
        <w:rPr>
          <w:b/>
          <w:color w:val="323E4F" w:themeColor="text2" w:themeShade="BF"/>
        </w:rPr>
      </w:pPr>
      <w:r w:rsidRPr="00245205">
        <w:rPr>
          <w:b/>
          <w:color w:val="323E4F" w:themeColor="text2" w:themeShade="BF"/>
        </w:rPr>
        <w:t>Company:</w:t>
      </w:r>
      <w:r w:rsidR="00A2661F">
        <w:rPr>
          <w:b/>
          <w:color w:val="323E4F" w:themeColor="text2" w:themeShade="BF"/>
        </w:rPr>
        <w:t xml:space="preserve"> </w:t>
      </w:r>
      <w:proofErr w:type="spellStart"/>
      <w:r w:rsidR="00A2661F">
        <w:rPr>
          <w:b/>
          <w:color w:val="323E4F" w:themeColor="text2" w:themeShade="BF"/>
        </w:rPr>
        <w:t>Mosswood</w:t>
      </w:r>
      <w:proofErr w:type="spellEnd"/>
      <w:r w:rsidR="00A2661F">
        <w:rPr>
          <w:b/>
          <w:color w:val="323E4F" w:themeColor="text2" w:themeShade="BF"/>
        </w:rPr>
        <w:t xml:space="preserve"> Adventures and Rentals</w:t>
      </w:r>
      <w:r w:rsidRPr="00245205">
        <w:rPr>
          <w:b/>
          <w:color w:val="323E4F" w:themeColor="text2" w:themeShade="BF"/>
        </w:rPr>
        <w:tab/>
      </w:r>
      <w:r w:rsidRPr="00245205">
        <w:rPr>
          <w:b/>
          <w:color w:val="323E4F" w:themeColor="text2" w:themeShade="BF"/>
        </w:rPr>
        <w:tab/>
      </w:r>
      <w:r w:rsidRPr="00245205">
        <w:rPr>
          <w:b/>
          <w:color w:val="323E4F" w:themeColor="text2" w:themeShade="BF"/>
        </w:rPr>
        <w:tab/>
      </w:r>
      <w:r w:rsidRPr="00245205">
        <w:rPr>
          <w:b/>
          <w:color w:val="323E4F" w:themeColor="text2" w:themeShade="BF"/>
        </w:rPr>
        <w:tab/>
      </w:r>
    </w:p>
    <w:p w14:paraId="579E2328" w14:textId="2213972E" w:rsidR="00CA5306" w:rsidRPr="00245205" w:rsidRDefault="00CA5306" w:rsidP="00CA5306">
      <w:pPr>
        <w:jc w:val="right"/>
        <w:rPr>
          <w:b/>
          <w:color w:val="323E4F" w:themeColor="text2" w:themeShade="BF"/>
        </w:rPr>
      </w:pPr>
      <w:r w:rsidRPr="00245205">
        <w:rPr>
          <w:b/>
          <w:color w:val="323E4F" w:themeColor="text2" w:themeShade="BF"/>
        </w:rPr>
        <w:t>Contact:</w:t>
      </w:r>
      <w:r w:rsidR="002326D4">
        <w:rPr>
          <w:b/>
          <w:color w:val="323E4F" w:themeColor="text2" w:themeShade="BF"/>
        </w:rPr>
        <w:t xml:space="preserve"> Vic Moss, </w:t>
      </w:r>
      <w:r w:rsidR="002326D4" w:rsidRPr="002326D4">
        <w:rPr>
          <w:b/>
          <w:color w:val="323E4F" w:themeColor="text2" w:themeShade="BF"/>
        </w:rPr>
        <w:t xml:space="preserve">email: </w:t>
      </w:r>
      <w:r w:rsidR="002326D4" w:rsidRPr="002326D4">
        <w:rPr>
          <w:rFonts w:cstheme="minorHAnsi"/>
          <w:b/>
          <w:color w:val="323E4F" w:themeColor="text2" w:themeShade="BF"/>
        </w:rPr>
        <w:t>hey@mosswood.ca</w:t>
      </w:r>
      <w:r w:rsidRPr="002326D4">
        <w:rPr>
          <w:b/>
          <w:color w:val="323E4F" w:themeColor="text2" w:themeShade="BF"/>
        </w:rPr>
        <w:tab/>
      </w:r>
      <w:r w:rsidRPr="002326D4">
        <w:rPr>
          <w:b/>
          <w:color w:val="323E4F" w:themeColor="text2" w:themeShade="BF"/>
        </w:rPr>
        <w:tab/>
      </w:r>
      <w:r w:rsidRPr="00245205">
        <w:rPr>
          <w:b/>
          <w:color w:val="323E4F" w:themeColor="text2" w:themeShade="BF"/>
        </w:rPr>
        <w:tab/>
      </w:r>
      <w:r w:rsidRPr="00245205">
        <w:rPr>
          <w:b/>
          <w:color w:val="323E4F" w:themeColor="text2" w:themeShade="BF"/>
        </w:rPr>
        <w:tab/>
      </w:r>
    </w:p>
    <w:p w14:paraId="0073C73F" w14:textId="77777777" w:rsidR="00BB4F25" w:rsidRPr="002326D4" w:rsidRDefault="00BB4F25" w:rsidP="00BB4F25">
      <w:pPr>
        <w:pStyle w:val="NormalWeb"/>
        <w:rPr>
          <w:rFonts w:asciiTheme="minorHAnsi" w:hAnsiTheme="minorHAnsi" w:cstheme="minorHAnsi"/>
          <w:b/>
          <w:bCs/>
          <w:color w:val="000000"/>
          <w:sz w:val="22"/>
          <w:szCs w:val="22"/>
        </w:rPr>
      </w:pPr>
      <w:r w:rsidRPr="002326D4">
        <w:rPr>
          <w:rFonts w:asciiTheme="minorHAnsi" w:hAnsiTheme="minorHAnsi" w:cstheme="minorHAnsi"/>
          <w:b/>
          <w:bCs/>
          <w:color w:val="000000"/>
          <w:sz w:val="22"/>
          <w:szCs w:val="22"/>
        </w:rPr>
        <w:t>Operations Lead – Outdoor Leisure Rental Service</w:t>
      </w:r>
    </w:p>
    <w:p w14:paraId="74AF67DE" w14:textId="77777777" w:rsidR="00BB4F25" w:rsidRPr="002326D4" w:rsidRDefault="00BB4F25" w:rsidP="00BB4F25">
      <w:pPr>
        <w:pStyle w:val="NormalWeb"/>
        <w:rPr>
          <w:rFonts w:asciiTheme="minorHAnsi" w:hAnsiTheme="minorHAnsi" w:cstheme="minorHAnsi"/>
          <w:b/>
          <w:bCs/>
          <w:color w:val="000000"/>
          <w:sz w:val="22"/>
          <w:szCs w:val="22"/>
        </w:rPr>
      </w:pPr>
      <w:r w:rsidRPr="002326D4">
        <w:rPr>
          <w:rFonts w:asciiTheme="minorHAnsi" w:hAnsiTheme="minorHAnsi" w:cstheme="minorHAnsi"/>
          <w:b/>
          <w:bCs/>
          <w:color w:val="000000"/>
          <w:sz w:val="22"/>
          <w:szCs w:val="22"/>
        </w:rPr>
        <w:t>Sioux Narrows, ON</w:t>
      </w:r>
    </w:p>
    <w:p w14:paraId="0830A165" w14:textId="77777777" w:rsidR="00BB4F25" w:rsidRPr="00BB4F25" w:rsidRDefault="00BB4F25" w:rsidP="00BB4F25">
      <w:pPr>
        <w:pStyle w:val="NormalWeb"/>
        <w:rPr>
          <w:rFonts w:asciiTheme="minorHAnsi" w:hAnsiTheme="minorHAnsi" w:cstheme="minorHAnsi"/>
          <w:color w:val="000000"/>
          <w:sz w:val="22"/>
          <w:szCs w:val="22"/>
        </w:rPr>
      </w:pPr>
      <w:proofErr w:type="spellStart"/>
      <w:r w:rsidRPr="00BB4F25">
        <w:rPr>
          <w:rFonts w:asciiTheme="minorHAnsi" w:hAnsiTheme="minorHAnsi" w:cstheme="minorHAnsi"/>
          <w:color w:val="000000"/>
          <w:sz w:val="22"/>
          <w:szCs w:val="22"/>
        </w:rPr>
        <w:t>Mosswood</w:t>
      </w:r>
      <w:proofErr w:type="spellEnd"/>
      <w:r w:rsidRPr="00BB4F25">
        <w:rPr>
          <w:rFonts w:asciiTheme="minorHAnsi" w:hAnsiTheme="minorHAnsi" w:cstheme="minorHAnsi"/>
          <w:color w:val="000000"/>
          <w:sz w:val="22"/>
          <w:szCs w:val="22"/>
        </w:rPr>
        <w:t xml:space="preserve"> Adventures and Rentals is expanding, and we are currently seeking an Operations Lead to develop a pop-up outdoor leisure rental service in the Township of Sioux Narrows-Nestor Falls.</w:t>
      </w:r>
    </w:p>
    <w:p w14:paraId="4CAC545E" w14:textId="77777777" w:rsidR="00BB4F25" w:rsidRPr="00BB4F25" w:rsidRDefault="00BB4F25" w:rsidP="00BB4F25">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This is a 15-week project initiative in collaboration with the Northwestern Ontario Innovation Center - Youth Effect Program. This is a unique opportunity to receive hands-on entrepreneurship experience and mentorship while working in one of the most beautiful places in Canada!</w:t>
      </w:r>
    </w:p>
    <w:p w14:paraId="0A2D683A" w14:textId="77777777" w:rsidR="00BB4F25" w:rsidRPr="002326D4" w:rsidRDefault="00BB4F25" w:rsidP="00BB4F25">
      <w:pPr>
        <w:pStyle w:val="NormalWeb"/>
        <w:rPr>
          <w:rFonts w:asciiTheme="minorHAnsi" w:hAnsiTheme="minorHAnsi" w:cstheme="minorHAnsi"/>
          <w:b/>
          <w:bCs/>
          <w:color w:val="000000"/>
          <w:sz w:val="22"/>
          <w:szCs w:val="22"/>
        </w:rPr>
      </w:pPr>
      <w:r w:rsidRPr="002326D4">
        <w:rPr>
          <w:rFonts w:asciiTheme="minorHAnsi" w:hAnsiTheme="minorHAnsi" w:cstheme="minorHAnsi"/>
          <w:b/>
          <w:bCs/>
          <w:color w:val="000000"/>
          <w:sz w:val="22"/>
          <w:szCs w:val="22"/>
        </w:rPr>
        <w:t>About us:</w:t>
      </w:r>
    </w:p>
    <w:p w14:paraId="0B0436E4" w14:textId="77777777" w:rsidR="00BB4F25" w:rsidRPr="00BB4F25" w:rsidRDefault="00BB4F25" w:rsidP="00BB4F25">
      <w:pPr>
        <w:pStyle w:val="NormalWeb"/>
        <w:rPr>
          <w:rFonts w:asciiTheme="minorHAnsi" w:hAnsiTheme="minorHAnsi" w:cstheme="minorHAnsi"/>
          <w:color w:val="000000"/>
          <w:sz w:val="22"/>
          <w:szCs w:val="22"/>
        </w:rPr>
      </w:pPr>
      <w:proofErr w:type="spellStart"/>
      <w:r w:rsidRPr="00BB4F25">
        <w:rPr>
          <w:rFonts w:asciiTheme="minorHAnsi" w:hAnsiTheme="minorHAnsi" w:cstheme="minorHAnsi"/>
          <w:color w:val="000000"/>
          <w:sz w:val="22"/>
          <w:szCs w:val="22"/>
        </w:rPr>
        <w:t>Mosswood</w:t>
      </w:r>
      <w:proofErr w:type="spellEnd"/>
      <w:r w:rsidRPr="00BB4F25">
        <w:rPr>
          <w:rFonts w:asciiTheme="minorHAnsi" w:hAnsiTheme="minorHAnsi" w:cstheme="minorHAnsi"/>
          <w:color w:val="000000"/>
          <w:sz w:val="22"/>
          <w:szCs w:val="22"/>
        </w:rPr>
        <w:t xml:space="preserve"> Adventures and Rentals is a woman-owned eco-tourism business based in Kenora, ON. We are passionate about creating a welcoming and FUN community for all ages and identities craving year-round introductory #lakelife inspired adventures! In the winter seasons we offer a mobile ice bike rental </w:t>
      </w:r>
      <w:proofErr w:type="gramStart"/>
      <w:r w:rsidRPr="00BB4F25">
        <w:rPr>
          <w:rFonts w:asciiTheme="minorHAnsi" w:hAnsiTheme="minorHAnsi" w:cstheme="minorHAnsi"/>
          <w:color w:val="000000"/>
          <w:sz w:val="22"/>
          <w:szCs w:val="22"/>
        </w:rPr>
        <w:t>service</w:t>
      </w:r>
      <w:proofErr w:type="gramEnd"/>
      <w:r w:rsidRPr="00BB4F25">
        <w:rPr>
          <w:rFonts w:asciiTheme="minorHAnsi" w:hAnsiTheme="minorHAnsi" w:cstheme="minorHAnsi"/>
          <w:color w:val="000000"/>
          <w:sz w:val="22"/>
          <w:szCs w:val="22"/>
        </w:rPr>
        <w:t xml:space="preserve"> and, in the summers, we offer water rentals like water bikes, kayaks, paddle boards and more.</w:t>
      </w:r>
    </w:p>
    <w:p w14:paraId="3BBA76AF" w14:textId="77777777" w:rsidR="00BB4F25" w:rsidRPr="002326D4" w:rsidRDefault="00BB4F25" w:rsidP="00BB4F25">
      <w:pPr>
        <w:pStyle w:val="NormalWeb"/>
        <w:rPr>
          <w:rFonts w:asciiTheme="minorHAnsi" w:hAnsiTheme="minorHAnsi" w:cstheme="minorHAnsi"/>
          <w:b/>
          <w:bCs/>
          <w:color w:val="000000"/>
          <w:sz w:val="22"/>
          <w:szCs w:val="22"/>
        </w:rPr>
      </w:pPr>
      <w:r w:rsidRPr="002326D4">
        <w:rPr>
          <w:rFonts w:asciiTheme="minorHAnsi" w:hAnsiTheme="minorHAnsi" w:cstheme="minorHAnsi"/>
          <w:b/>
          <w:bCs/>
          <w:color w:val="000000"/>
          <w:sz w:val="22"/>
          <w:szCs w:val="22"/>
        </w:rPr>
        <w:t>The role:</w:t>
      </w:r>
    </w:p>
    <w:p w14:paraId="7B67F7B4" w14:textId="77777777" w:rsidR="00BB4F25" w:rsidRPr="00BB4F25" w:rsidRDefault="00BB4F25" w:rsidP="00BB4F25">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xml:space="preserve">Join us on this exciting project as we extend our adventure roots into a new community this summer! Our Operations Lead will oversee the development of a new location of the </w:t>
      </w:r>
      <w:proofErr w:type="spellStart"/>
      <w:r w:rsidRPr="00BB4F25">
        <w:rPr>
          <w:rFonts w:asciiTheme="minorHAnsi" w:hAnsiTheme="minorHAnsi" w:cstheme="minorHAnsi"/>
          <w:color w:val="000000"/>
          <w:sz w:val="22"/>
          <w:szCs w:val="22"/>
        </w:rPr>
        <w:t>Mosswood</w:t>
      </w:r>
      <w:proofErr w:type="spellEnd"/>
      <w:r w:rsidRPr="00BB4F25">
        <w:rPr>
          <w:rFonts w:asciiTheme="minorHAnsi" w:hAnsiTheme="minorHAnsi" w:cstheme="minorHAnsi"/>
          <w:color w:val="000000"/>
          <w:sz w:val="22"/>
          <w:szCs w:val="22"/>
        </w:rPr>
        <w:t xml:space="preserve"> Adventures and Rentals brand. This team member will help establish our pop-up setup, run operations, and explore creative marketing ways to attract new and returning visitors to the region.</w:t>
      </w:r>
    </w:p>
    <w:p w14:paraId="5E96B651" w14:textId="77777777" w:rsidR="00BB4F25" w:rsidRPr="002326D4" w:rsidRDefault="00BB4F25" w:rsidP="00BB4F25">
      <w:pPr>
        <w:pStyle w:val="NormalWeb"/>
        <w:rPr>
          <w:rFonts w:asciiTheme="minorHAnsi" w:hAnsiTheme="minorHAnsi" w:cstheme="minorHAnsi"/>
          <w:b/>
          <w:bCs/>
          <w:color w:val="000000"/>
          <w:sz w:val="22"/>
          <w:szCs w:val="22"/>
        </w:rPr>
      </w:pPr>
      <w:r w:rsidRPr="002326D4">
        <w:rPr>
          <w:rFonts w:asciiTheme="minorHAnsi" w:hAnsiTheme="minorHAnsi" w:cstheme="minorHAnsi"/>
          <w:b/>
          <w:bCs/>
          <w:color w:val="000000"/>
          <w:sz w:val="22"/>
          <w:szCs w:val="22"/>
        </w:rPr>
        <w:t>Our ideal Operations Lead will possess:</w:t>
      </w:r>
    </w:p>
    <w:p w14:paraId="56DD1A11"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lastRenderedPageBreak/>
        <w:t>· Excellent customer service experience</w:t>
      </w:r>
    </w:p>
    <w:p w14:paraId="7B3DD371"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A curiosity for outdoor adventure</w:t>
      </w:r>
    </w:p>
    <w:p w14:paraId="0DE58B04"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Super organizational skills</w:t>
      </w:r>
    </w:p>
    <w:p w14:paraId="3A12E0C2"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An openness to learning new things and getting creative</w:t>
      </w:r>
    </w:p>
    <w:p w14:paraId="0145572F"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A strong body and positive mindset (lifting heavy equipment in all sorts of weather)</w:t>
      </w:r>
    </w:p>
    <w:p w14:paraId="5C2E5E58"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Logical thinking and efficient problem-solving</w:t>
      </w:r>
    </w:p>
    <w:p w14:paraId="79E63F9E"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A pro-active and dependable communication style</w:t>
      </w:r>
    </w:p>
    <w:p w14:paraId="11237A0D"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A love for supporting local and helping our community</w:t>
      </w:r>
    </w:p>
    <w:p w14:paraId="190DFCB2"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An ability to work well individually while collaborating with colleagues and local partners</w:t>
      </w:r>
    </w:p>
    <w:p w14:paraId="48A40670"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This role includes booth setup and tear down therefore this candidate must be able to lift and carry up to 50lbs and be comfortable being exposed to all elements in the outdoors. Social media experience is an asset as well.</w:t>
      </w:r>
    </w:p>
    <w:p w14:paraId="5797E55B"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Preference given to candidates with:</w:t>
      </w:r>
    </w:p>
    <w:p w14:paraId="7946B8C2"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First Aid Training</w:t>
      </w:r>
    </w:p>
    <w:p w14:paraId="292AEF7A"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Lifeguard Certification</w:t>
      </w:r>
    </w:p>
    <w:p w14:paraId="6F31DEAE"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Outdoor Council of Canada Certification</w:t>
      </w:r>
    </w:p>
    <w:p w14:paraId="67389E5D"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lastRenderedPageBreak/>
        <w:t>- Valid driver’s license</w:t>
      </w:r>
    </w:p>
    <w:p w14:paraId="02203805" w14:textId="77777777" w:rsidR="00BB4F25" w:rsidRPr="002326D4" w:rsidRDefault="00BB4F25" w:rsidP="002326D4">
      <w:pPr>
        <w:pStyle w:val="NormalWeb"/>
        <w:rPr>
          <w:rFonts w:asciiTheme="minorHAnsi" w:hAnsiTheme="minorHAnsi" w:cstheme="minorHAnsi"/>
          <w:b/>
          <w:bCs/>
          <w:color w:val="000000"/>
          <w:sz w:val="22"/>
          <w:szCs w:val="22"/>
        </w:rPr>
      </w:pPr>
      <w:r w:rsidRPr="002326D4">
        <w:rPr>
          <w:rFonts w:asciiTheme="minorHAnsi" w:hAnsiTheme="minorHAnsi" w:cstheme="minorHAnsi"/>
          <w:b/>
          <w:bCs/>
          <w:color w:val="000000"/>
          <w:sz w:val="22"/>
          <w:szCs w:val="22"/>
        </w:rPr>
        <w:t>Job Type:</w:t>
      </w:r>
    </w:p>
    <w:p w14:paraId="2911D050"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xml:space="preserve">Start date May 6th, </w:t>
      </w:r>
      <w:proofErr w:type="gramStart"/>
      <w:r w:rsidRPr="00BB4F25">
        <w:rPr>
          <w:rFonts w:asciiTheme="minorHAnsi" w:hAnsiTheme="minorHAnsi" w:cstheme="minorHAnsi"/>
          <w:color w:val="000000"/>
          <w:sz w:val="22"/>
          <w:szCs w:val="22"/>
        </w:rPr>
        <w:t>2024</w:t>
      </w:r>
      <w:proofErr w:type="gramEnd"/>
    </w:p>
    <w:p w14:paraId="2B716542"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15-week contract with possible extension to close out the summer season.</w:t>
      </w:r>
    </w:p>
    <w:p w14:paraId="38465770"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35 hours/week with flexible schedule but will include weekends.</w:t>
      </w:r>
    </w:p>
    <w:p w14:paraId="7D9541F2" w14:textId="77777777" w:rsidR="00BB4F25" w:rsidRPr="002326D4" w:rsidRDefault="00BB4F25" w:rsidP="002326D4">
      <w:pPr>
        <w:pStyle w:val="NormalWeb"/>
        <w:rPr>
          <w:rFonts w:asciiTheme="minorHAnsi" w:hAnsiTheme="minorHAnsi" w:cstheme="minorHAnsi"/>
          <w:b/>
          <w:bCs/>
          <w:color w:val="000000"/>
          <w:sz w:val="22"/>
          <w:szCs w:val="22"/>
        </w:rPr>
      </w:pPr>
      <w:r w:rsidRPr="002326D4">
        <w:rPr>
          <w:rFonts w:asciiTheme="minorHAnsi" w:hAnsiTheme="minorHAnsi" w:cstheme="minorHAnsi"/>
          <w:b/>
          <w:bCs/>
          <w:color w:val="000000"/>
          <w:sz w:val="22"/>
          <w:szCs w:val="22"/>
        </w:rPr>
        <w:t>Salary:</w:t>
      </w:r>
    </w:p>
    <w:p w14:paraId="620FCE15"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$18/hr with project completion top up.</w:t>
      </w:r>
    </w:p>
    <w:p w14:paraId="1361EE7F"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The Youth Effect Program requires candidates to fulfill the following requirements:</w:t>
      </w:r>
    </w:p>
    <w:p w14:paraId="2F074312"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Be between the ages of 18-29</w:t>
      </w:r>
    </w:p>
    <w:p w14:paraId="44A4E793"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Be legally allowed to work in Canada</w:t>
      </w:r>
    </w:p>
    <w:p w14:paraId="0554CAAC"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Be living in Northwestern Ontario</w:t>
      </w:r>
    </w:p>
    <w:p w14:paraId="20EFDAEA" w14:textId="77777777" w:rsidR="00BB4F25" w:rsidRPr="00BB4F25" w:rsidRDefault="00BB4F25" w:rsidP="002326D4">
      <w:pPr>
        <w:pStyle w:val="NormalWeb"/>
        <w:rPr>
          <w:rFonts w:asciiTheme="minorHAnsi" w:hAnsiTheme="minorHAnsi" w:cstheme="minorHAnsi"/>
          <w:color w:val="000000"/>
          <w:sz w:val="22"/>
          <w:szCs w:val="22"/>
        </w:rPr>
      </w:pPr>
      <w:r w:rsidRPr="00BB4F25">
        <w:rPr>
          <w:rFonts w:asciiTheme="minorHAnsi" w:hAnsiTheme="minorHAnsi" w:cstheme="minorHAnsi"/>
          <w:color w:val="000000"/>
          <w:sz w:val="22"/>
          <w:szCs w:val="22"/>
        </w:rPr>
        <w:t>- Attend all meetings and sessions required with Northwestern Ontario Innovation Centre Program information: https://www.nwoinnovation.ca/youtheffect Please email your resume to Vic at hey@mosswood.ca. We will be contacting chosen applicants beginning April 16, 2024.</w:t>
      </w:r>
    </w:p>
    <w:p w14:paraId="6BE95403" w14:textId="2C00A2D5" w:rsidR="00307FD3" w:rsidRPr="00EB4B73" w:rsidRDefault="00307FD3" w:rsidP="00BB4F25">
      <w:pPr>
        <w:rPr>
          <w:color w:val="323E4F" w:themeColor="text2" w:themeShade="BF"/>
        </w:rPr>
      </w:pPr>
    </w:p>
    <w:sectPr w:rsidR="00307FD3" w:rsidRPr="00EB4B73" w:rsidSect="00C5488E">
      <w:headerReference w:type="default" r:id="rId10"/>
      <w:footerReference w:type="default" r:id="rId11"/>
      <w:pgSz w:w="12240" w:h="15840"/>
      <w:pgMar w:top="1440" w:right="1440" w:bottom="1440" w:left="1440" w:header="37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999B3" w14:textId="77777777" w:rsidR="00C5488E" w:rsidRDefault="00C5488E" w:rsidP="00CA5306">
      <w:pPr>
        <w:spacing w:after="0" w:line="240" w:lineRule="auto"/>
      </w:pPr>
      <w:r>
        <w:separator/>
      </w:r>
    </w:p>
  </w:endnote>
  <w:endnote w:type="continuationSeparator" w:id="0">
    <w:p w14:paraId="22F90D72" w14:textId="77777777" w:rsidR="00C5488E" w:rsidRDefault="00C5488E" w:rsidP="00CA5306">
      <w:pPr>
        <w:spacing w:after="0" w:line="240" w:lineRule="auto"/>
      </w:pPr>
      <w:r>
        <w:continuationSeparator/>
      </w:r>
    </w:p>
  </w:endnote>
  <w:endnote w:type="continuationNotice" w:id="1">
    <w:p w14:paraId="6BC8ABFA" w14:textId="77777777" w:rsidR="00C5488E" w:rsidRDefault="00C548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06970" w14:textId="23463D8E" w:rsidR="00245205" w:rsidRDefault="00245205" w:rsidP="0000036F">
    <w:pPr>
      <w:rPr>
        <w:rFonts w:ascii="Times New Roman" w:eastAsia="Times New Roman" w:hAnsi="Times New Roman" w:cs="Times New Roman"/>
        <w:noProof/>
        <w:color w:val="814C3A"/>
        <w:sz w:val="20"/>
        <w:szCs w:val="20"/>
      </w:rPr>
    </w:pPr>
  </w:p>
  <w:p w14:paraId="3799F276" w14:textId="2A203150" w:rsidR="00245205" w:rsidRDefault="00245205" w:rsidP="00245205">
    <w:pPr>
      <w:ind w:left="8004"/>
      <w:rPr>
        <w:rFonts w:ascii="Times New Roman" w:eastAsia="Times New Roman" w:hAnsi="Times New Roman" w:cs="Times New Roman"/>
        <w:noProof/>
        <w:color w:val="814C3A"/>
        <w:sz w:val="20"/>
        <w:szCs w:val="20"/>
      </w:rPr>
    </w:pPr>
    <w:r>
      <w:rPr>
        <w:noProof/>
      </w:rPr>
      <mc:AlternateContent>
        <mc:Choice Requires="wpg">
          <w:drawing>
            <wp:anchor distT="0" distB="0" distL="114300" distR="114300" simplePos="0" relativeHeight="251649024" behindDoc="0" locked="0" layoutInCell="1" allowOverlap="1" wp14:anchorId="5A317EBA" wp14:editId="07F41789">
              <wp:simplePos x="0" y="0"/>
              <wp:positionH relativeFrom="page">
                <wp:posOffset>24130</wp:posOffset>
              </wp:positionH>
              <wp:positionV relativeFrom="page">
                <wp:posOffset>8987568</wp:posOffset>
              </wp:positionV>
              <wp:extent cx="7726680" cy="1270"/>
              <wp:effectExtent l="0" t="19050" r="26670" b="17780"/>
              <wp:wrapNone/>
              <wp:docPr id="10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6680" cy="1270"/>
                        <a:chOff x="38" y="14400"/>
                        <a:chExt cx="12168" cy="2"/>
                      </a:xfrm>
                    </wpg:grpSpPr>
                    <wps:wsp>
                      <wps:cNvPr id="102" name="Freeform 194"/>
                      <wps:cNvSpPr>
                        <a:spLocks/>
                      </wps:cNvSpPr>
                      <wps:spPr bwMode="auto">
                        <a:xfrm>
                          <a:off x="38" y="14400"/>
                          <a:ext cx="12168" cy="2"/>
                        </a:xfrm>
                        <a:custGeom>
                          <a:avLst/>
                          <a:gdLst>
                            <a:gd name="T0" fmla="+- 0 38 38"/>
                            <a:gd name="T1" fmla="*/ T0 w 12168"/>
                            <a:gd name="T2" fmla="+- 0 12205 38"/>
                            <a:gd name="T3" fmla="*/ T2 w 12168"/>
                          </a:gdLst>
                          <a:ahLst/>
                          <a:cxnLst>
                            <a:cxn ang="0">
                              <a:pos x="T1" y="0"/>
                            </a:cxn>
                            <a:cxn ang="0">
                              <a:pos x="T3" y="0"/>
                            </a:cxn>
                          </a:cxnLst>
                          <a:rect l="0" t="0" r="r" b="b"/>
                          <a:pathLst>
                            <a:path w="12168">
                              <a:moveTo>
                                <a:pt x="0" y="0"/>
                              </a:moveTo>
                              <a:lnTo>
                                <a:pt x="12167" y="0"/>
                              </a:lnTo>
                            </a:path>
                          </a:pathLst>
                        </a:custGeom>
                        <a:noFill/>
                        <a:ln w="34925">
                          <a:solidFill>
                            <a:srgbClr val="1E41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ECC51" id="Group 193" o:spid="_x0000_s1026" style="position:absolute;margin-left:1.9pt;margin-top:707.7pt;width:608.4pt;height:.1pt;z-index:251649024;mso-position-horizontal-relative:page;mso-position-vertical-relative:page" coordorigin="38,14400" coordsize="12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">
              <v:shape id="Freeform 194" o:spid="_x0000_s1027" style="position:absolute;left:38;top:14400;width:12168;height:2;visibility:visible;mso-wrap-style:square;v-text-anchor:top" coordsize="12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" path="m,l12167,e" filled="f" strokecolor="#1e4164" strokeweight="2.75pt">
                <v:path arrowok="t" o:connecttype="custom" o:connectlocs="0,0;12167,0" o:connectangles="0,0"/>
              </v:shape>
              <w10:wrap anchorx="page" anchory="page"/>
            </v:group>
          </w:pict>
        </mc:Fallback>
      </mc:AlternateContent>
    </w:r>
  </w:p>
  <w:p w14:paraId="27F76D9D" w14:textId="7FDBA252" w:rsidR="00245205" w:rsidRDefault="00245205" w:rsidP="00245205">
    <w:pPr>
      <w:ind w:left="8004"/>
      <w:rPr>
        <w:rFonts w:ascii="Times New Roman" w:eastAsia="Times New Roman" w:hAnsi="Times New Roman" w:cs="Times New Roman"/>
        <w:noProof/>
        <w:color w:val="814C3A"/>
        <w:sz w:val="20"/>
        <w:szCs w:val="20"/>
      </w:rPr>
    </w:pPr>
  </w:p>
  <w:p w14:paraId="5A34E438" w14:textId="0F35C561" w:rsidR="00245205" w:rsidRDefault="00474241" w:rsidP="00245205">
    <w:pPr>
      <w:ind w:left="8004"/>
      <w:rPr>
        <w:rFonts w:ascii="Times New Roman" w:eastAsia="Times New Roman" w:hAnsi="Times New Roman" w:cs="Times New Roman"/>
        <w:noProof/>
        <w:color w:val="814C3A"/>
        <w:sz w:val="20"/>
        <w:szCs w:val="20"/>
      </w:rPr>
    </w:pPr>
    <w:r>
      <w:rPr>
        <w:rFonts w:ascii="Times New Roman" w:eastAsia="Times New Roman" w:hAnsi="Times New Roman" w:cs="Times New Roman"/>
        <w:noProof/>
        <w:sz w:val="20"/>
        <w:szCs w:val="20"/>
      </w:rPr>
      <w:drawing>
        <wp:anchor distT="0" distB="0" distL="114300" distR="114300" simplePos="0" relativeHeight="251650048" behindDoc="0" locked="0" layoutInCell="1" allowOverlap="1" wp14:anchorId="6195ECEF" wp14:editId="7D92EB68">
          <wp:simplePos x="0" y="0"/>
          <wp:positionH relativeFrom="column">
            <wp:posOffset>2115621</wp:posOffset>
          </wp:positionH>
          <wp:positionV relativeFrom="paragraph">
            <wp:posOffset>24130</wp:posOffset>
          </wp:positionV>
          <wp:extent cx="1993253" cy="448834"/>
          <wp:effectExtent l="0" t="0" r="762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3253" cy="448834"/>
                  </a:xfrm>
                  <a:prstGeom prst="rect">
                    <a:avLst/>
                  </a:prstGeom>
                </pic:spPr>
              </pic:pic>
            </a:graphicData>
          </a:graphic>
          <wp14:sizeRelH relativeFrom="page">
            <wp14:pctWidth>0</wp14:pctWidth>
          </wp14:sizeRelH>
          <wp14:sizeRelV relativeFrom="page">
            <wp14:pctHeight>0</wp14:pctHeight>
          </wp14:sizeRelV>
        </wp:anchor>
      </w:drawing>
    </w:r>
  </w:p>
  <w:p w14:paraId="3A241D6C" w14:textId="0DD4670E" w:rsidR="00245205" w:rsidRDefault="00245205" w:rsidP="00245205">
    <w:pPr>
      <w:ind w:left="8004"/>
      <w:rPr>
        <w:rFonts w:ascii="Times New Roman" w:eastAsia="Times New Roman" w:hAnsi="Times New Roman" w:cs="Times New Roman"/>
        <w:noProof/>
        <w:color w:val="814C3A"/>
        <w:sz w:val="20"/>
        <w:szCs w:val="20"/>
      </w:rPr>
    </w:pPr>
  </w:p>
  <w:p w14:paraId="1689935A" w14:textId="288229ED" w:rsidR="00245205" w:rsidRDefault="00474241" w:rsidP="00245205">
    <w:pPr>
      <w:ind w:left="8004"/>
      <w:rPr>
        <w:rFonts w:ascii="Times New Roman" w:eastAsia="Times New Roman" w:hAnsi="Times New Roman" w:cs="Times New Roman"/>
        <w:noProof/>
        <w:color w:val="814C3A"/>
        <w:sz w:val="20"/>
        <w:szCs w:val="20"/>
      </w:rPr>
    </w:pPr>
    <w:r>
      <w:rPr>
        <w:rFonts w:ascii="Times New Roman" w:eastAsia="Times New Roman" w:hAnsi="Times New Roman" w:cs="Times New Roman"/>
        <w:noProof/>
        <w:color w:val="814C3A"/>
        <w:sz w:val="20"/>
        <w:szCs w:val="20"/>
      </w:rPr>
      <w:drawing>
        <wp:anchor distT="0" distB="0" distL="114300" distR="114300" simplePos="0" relativeHeight="251659264" behindDoc="0" locked="0" layoutInCell="1" allowOverlap="1" wp14:anchorId="2108EF42" wp14:editId="7A53BD99">
          <wp:simplePos x="0" y="0"/>
          <wp:positionH relativeFrom="margin">
            <wp:posOffset>-113665</wp:posOffset>
          </wp:positionH>
          <wp:positionV relativeFrom="paragraph">
            <wp:posOffset>56515</wp:posOffset>
          </wp:positionV>
          <wp:extent cx="4438650" cy="314879"/>
          <wp:effectExtent l="0" t="0" r="0" b="9525"/>
          <wp:wrapNone/>
          <wp:docPr id="21470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5193" name="Picture 214705193"/>
                  <pic:cNvPicPr/>
                </pic:nvPicPr>
                <pic:blipFill>
                  <a:blip r:embed="rId2">
                    <a:extLst>
                      <a:ext uri="{28A0092B-C50C-407E-A947-70E740481C1C}">
                        <a14:useLocalDpi xmlns:a14="http://schemas.microsoft.com/office/drawing/2010/main" val="0"/>
                      </a:ext>
                    </a:extLst>
                  </a:blip>
                  <a:stretch>
                    <a:fillRect/>
                  </a:stretch>
                </pic:blipFill>
                <pic:spPr>
                  <a:xfrm>
                    <a:off x="0" y="0"/>
                    <a:ext cx="4438650" cy="31487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rPr>
      <w:drawing>
        <wp:anchor distT="0" distB="0" distL="114300" distR="114300" simplePos="0" relativeHeight="251668480" behindDoc="0" locked="0" layoutInCell="1" allowOverlap="1" wp14:anchorId="4D380470" wp14:editId="6C4CACCC">
          <wp:simplePos x="0" y="0"/>
          <wp:positionH relativeFrom="margin">
            <wp:posOffset>4467225</wp:posOffset>
          </wp:positionH>
          <wp:positionV relativeFrom="paragraph">
            <wp:posOffset>59055</wp:posOffset>
          </wp:positionV>
          <wp:extent cx="1143000" cy="275167"/>
          <wp:effectExtent l="0" t="0" r="0" b="0"/>
          <wp:wrapNone/>
          <wp:docPr id="1112883450" name="Picture 2"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83450" name="Picture 2" descr="A black letter on a white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143000" cy="275167"/>
                  </a:xfrm>
                  <a:prstGeom prst="rect">
                    <a:avLst/>
                  </a:prstGeom>
                </pic:spPr>
              </pic:pic>
            </a:graphicData>
          </a:graphic>
          <wp14:sizeRelH relativeFrom="page">
            <wp14:pctWidth>0</wp14:pctWidth>
          </wp14:sizeRelH>
          <wp14:sizeRelV relativeFrom="page">
            <wp14:pctHeight>0</wp14:pctHeight>
          </wp14:sizeRelV>
        </wp:anchor>
      </w:drawing>
    </w:r>
  </w:p>
  <w:p w14:paraId="36E69260" w14:textId="06816D37" w:rsidR="00245205" w:rsidRDefault="00245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081B8" w14:textId="77777777" w:rsidR="00C5488E" w:rsidRDefault="00C5488E" w:rsidP="00CA5306">
      <w:pPr>
        <w:spacing w:after="0" w:line="240" w:lineRule="auto"/>
      </w:pPr>
      <w:r>
        <w:separator/>
      </w:r>
    </w:p>
  </w:footnote>
  <w:footnote w:type="continuationSeparator" w:id="0">
    <w:p w14:paraId="1885BECE" w14:textId="77777777" w:rsidR="00C5488E" w:rsidRDefault="00C5488E" w:rsidP="00CA5306">
      <w:pPr>
        <w:spacing w:after="0" w:line="240" w:lineRule="auto"/>
      </w:pPr>
      <w:r>
        <w:continuationSeparator/>
      </w:r>
    </w:p>
  </w:footnote>
  <w:footnote w:type="continuationNotice" w:id="1">
    <w:p w14:paraId="35AC9B06" w14:textId="77777777" w:rsidR="00C5488E" w:rsidRDefault="00C548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A484C" w14:textId="77777777" w:rsidR="00CA5306" w:rsidRDefault="00245205" w:rsidP="00245205">
    <w:pPr>
      <w:pStyle w:val="Header"/>
      <w:ind w:left="720"/>
      <w:jc w:val="center"/>
    </w:pPr>
    <w:r>
      <w:rPr>
        <w:noProof/>
      </w:rPr>
      <mc:AlternateContent>
        <mc:Choice Requires="wps">
          <w:drawing>
            <wp:anchor distT="45720" distB="45720" distL="114300" distR="114300" simplePos="0" relativeHeight="251658240" behindDoc="0" locked="0" layoutInCell="1" allowOverlap="1" wp14:anchorId="64F8827B" wp14:editId="2CB29601">
              <wp:simplePos x="0" y="0"/>
              <wp:positionH relativeFrom="column">
                <wp:posOffset>-381000</wp:posOffset>
              </wp:positionH>
              <wp:positionV relativeFrom="paragraph">
                <wp:posOffset>-2274570</wp:posOffset>
              </wp:positionV>
              <wp:extent cx="6858000" cy="26384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38425"/>
                      </a:xfrm>
                      <a:prstGeom prst="rect">
                        <a:avLst/>
                      </a:prstGeom>
                      <a:solidFill>
                        <a:srgbClr val="FFFFFF"/>
                      </a:solidFill>
                      <a:ln w="9525">
                        <a:noFill/>
                        <a:miter lim="800000"/>
                        <a:headEnd/>
                        <a:tailEnd/>
                      </a:ln>
                    </wps:spPr>
                    <wps:txbx>
                      <w:txbxContent>
                        <w:p w14:paraId="40454BB6" w14:textId="77777777" w:rsidR="00245205" w:rsidRDefault="00245205">
                          <w:r w:rsidRPr="00245205">
                            <w:rPr>
                              <w:noProof/>
                            </w:rPr>
                            <w:drawing>
                              <wp:inline distT="0" distB="0" distL="0" distR="0" wp14:anchorId="210B724D" wp14:editId="14F512DC">
                                <wp:extent cx="6664960" cy="21844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5296" cy="2184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8827B" id="_x0000_t202" coordsize="21600,21600" o:spt="202" path="m,l,21600r21600,l21600,xe">
              <v:stroke joinstyle="miter"/>
              <v:path gradientshapeok="t" o:connecttype="rect"/>
            </v:shapetype>
            <v:shape id="Text Box 2" o:spid="_x0000_s1026" type="#_x0000_t202" style="position:absolute;left:0;text-align:left;margin-left:-30pt;margin-top:-179.1pt;width:540pt;height:20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" stroked="f">
              <v:textbox>
                <w:txbxContent>
                  <w:p w14:paraId="40454BB6" w14:textId="77777777" w:rsidR="00245205" w:rsidRDefault="00245205">
                    <w:r w:rsidRPr="00245205">
                      <w:rPr>
                        <w:noProof/>
                      </w:rPr>
                      <w:drawing>
                        <wp:inline distT="0" distB="0" distL="0" distR="0" wp14:anchorId="210B724D" wp14:editId="14F512DC">
                          <wp:extent cx="6664960" cy="21844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5296" cy="2184510"/>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8A3B51"/>
    <w:multiLevelType w:val="hybridMultilevel"/>
    <w:tmpl w:val="DB166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0C202E1"/>
    <w:multiLevelType w:val="hybridMultilevel"/>
    <w:tmpl w:val="5B041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6245622">
    <w:abstractNumId w:val="1"/>
  </w:num>
  <w:num w:numId="2" w16cid:durableId="1888254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306"/>
    <w:rsid w:val="0000036F"/>
    <w:rsid w:val="001D2F02"/>
    <w:rsid w:val="002326D4"/>
    <w:rsid w:val="00245205"/>
    <w:rsid w:val="002E1612"/>
    <w:rsid w:val="00307FD3"/>
    <w:rsid w:val="00314439"/>
    <w:rsid w:val="00416319"/>
    <w:rsid w:val="00474241"/>
    <w:rsid w:val="005734A9"/>
    <w:rsid w:val="00584A0E"/>
    <w:rsid w:val="00682D71"/>
    <w:rsid w:val="007C765A"/>
    <w:rsid w:val="00823D1C"/>
    <w:rsid w:val="009001AF"/>
    <w:rsid w:val="00922553"/>
    <w:rsid w:val="00955FF0"/>
    <w:rsid w:val="00987855"/>
    <w:rsid w:val="009E4DCC"/>
    <w:rsid w:val="00A2661F"/>
    <w:rsid w:val="00A30D17"/>
    <w:rsid w:val="00BB4F25"/>
    <w:rsid w:val="00BC7CA5"/>
    <w:rsid w:val="00C15226"/>
    <w:rsid w:val="00C5488E"/>
    <w:rsid w:val="00C64100"/>
    <w:rsid w:val="00C8790B"/>
    <w:rsid w:val="00CA5306"/>
    <w:rsid w:val="00E33D50"/>
    <w:rsid w:val="00EB4B73"/>
    <w:rsid w:val="00F55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65C0B"/>
  <w15:chartTrackingRefBased/>
  <w15:docId w15:val="{B1223C47-71E6-4107-ACDF-6608C648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306"/>
  </w:style>
  <w:style w:type="paragraph" w:styleId="Footer">
    <w:name w:val="footer"/>
    <w:basedOn w:val="Normal"/>
    <w:link w:val="FooterChar"/>
    <w:uiPriority w:val="99"/>
    <w:unhideWhenUsed/>
    <w:rsid w:val="00CA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306"/>
  </w:style>
  <w:style w:type="paragraph" w:styleId="BalloonText">
    <w:name w:val="Balloon Text"/>
    <w:basedOn w:val="Normal"/>
    <w:link w:val="BalloonTextChar"/>
    <w:uiPriority w:val="99"/>
    <w:semiHidden/>
    <w:unhideWhenUsed/>
    <w:rsid w:val="000003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36F"/>
    <w:rPr>
      <w:rFonts w:ascii="Segoe UI" w:hAnsi="Segoe UI" w:cs="Segoe UI"/>
      <w:sz w:val="18"/>
      <w:szCs w:val="18"/>
    </w:rPr>
  </w:style>
  <w:style w:type="paragraph" w:styleId="ListParagraph">
    <w:name w:val="List Paragraph"/>
    <w:basedOn w:val="Normal"/>
    <w:uiPriority w:val="34"/>
    <w:qFormat/>
    <w:rsid w:val="00F553A4"/>
    <w:pPr>
      <w:ind w:left="720"/>
      <w:contextualSpacing/>
    </w:pPr>
  </w:style>
  <w:style w:type="paragraph" w:styleId="NormalWeb">
    <w:name w:val="Normal (Web)"/>
    <w:basedOn w:val="Normal"/>
    <w:uiPriority w:val="99"/>
    <w:semiHidden/>
    <w:unhideWhenUsed/>
    <w:rsid w:val="00BB4F25"/>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470656">
      <w:bodyDiv w:val="1"/>
      <w:marLeft w:val="0"/>
      <w:marRight w:val="0"/>
      <w:marTop w:val="0"/>
      <w:marBottom w:val="0"/>
      <w:divBdr>
        <w:top w:val="none" w:sz="0" w:space="0" w:color="auto"/>
        <w:left w:val="none" w:sz="0" w:space="0" w:color="auto"/>
        <w:bottom w:val="none" w:sz="0" w:space="0" w:color="auto"/>
        <w:right w:val="none" w:sz="0" w:space="0" w:color="auto"/>
      </w:divBdr>
    </w:div>
    <w:div w:id="193154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d802c6-e0f7-4e6c-99e5-23069ab3ac9b">
      <Terms xmlns="http://schemas.microsoft.com/office/infopath/2007/PartnerControls"/>
    </lcf76f155ced4ddcb4097134ff3c332f>
    <TaxCatchAll xmlns="fb537f33-1e1c-4f33-ab4c-9f19adb817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D4BB645EB2E34A9CBC73F288846052" ma:contentTypeVersion="19" ma:contentTypeDescription="Create a new document." ma:contentTypeScope="" ma:versionID="a06e055ddace297cef741ad90fd4a15d">
  <xsd:schema xmlns:xsd="http://www.w3.org/2001/XMLSchema" xmlns:xs="http://www.w3.org/2001/XMLSchema" xmlns:p="http://schemas.microsoft.com/office/2006/metadata/properties" xmlns:ns2="f9d802c6-e0f7-4e6c-99e5-23069ab3ac9b" xmlns:ns3="fb537f33-1e1c-4f33-ab4c-9f19adb817bc" targetNamespace="http://schemas.microsoft.com/office/2006/metadata/properties" ma:root="true" ma:fieldsID="1c9d7e90599895bcd444f293e40d5f3b" ns2:_="" ns3:_="">
    <xsd:import namespace="f9d802c6-e0f7-4e6c-99e5-23069ab3ac9b"/>
    <xsd:import namespace="fb537f33-1e1c-4f33-ab4c-9f19adb817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802c6-e0f7-4e6c-99e5-23069ab3a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dbcc4f-3cb4-482a-9374-1a0fbec64c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537f33-1e1c-4f33-ab4c-9f19adb817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dcce62-76ce-4733-a881-daf63e2eeda0}" ma:internalName="TaxCatchAll" ma:showField="CatchAllData" ma:web="fb537f33-1e1c-4f33-ab4c-9f19adb81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88DA1D-AABA-46D8-800A-E70AF6A1EB72}">
  <ds:schemaRefs>
    <ds:schemaRef ds:uri="http://schemas.microsoft.com/sharepoint/v3/contenttype/forms"/>
  </ds:schemaRefs>
</ds:datastoreItem>
</file>

<file path=customXml/itemProps2.xml><?xml version="1.0" encoding="utf-8"?>
<ds:datastoreItem xmlns:ds="http://schemas.openxmlformats.org/officeDocument/2006/customXml" ds:itemID="{BEE0DD17-8602-4C91-97DE-934AB8CAD5D3}">
  <ds:schemaRefs>
    <ds:schemaRef ds:uri="http://schemas.microsoft.com/office/2006/metadata/properties"/>
    <ds:schemaRef ds:uri="http://schemas.microsoft.com/office/infopath/2007/PartnerControls"/>
    <ds:schemaRef ds:uri="f9d802c6-e0f7-4e6c-99e5-23069ab3ac9b"/>
    <ds:schemaRef ds:uri="fb537f33-1e1c-4f33-ab4c-9f19adb817bc"/>
  </ds:schemaRefs>
</ds:datastoreItem>
</file>

<file path=customXml/itemProps3.xml><?xml version="1.0" encoding="utf-8"?>
<ds:datastoreItem xmlns:ds="http://schemas.openxmlformats.org/officeDocument/2006/customXml" ds:itemID="{0F740D36-FDCD-4474-BCD6-A39BA323A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802c6-e0f7-4e6c-99e5-23069ab3ac9b"/>
    <ds:schemaRef ds:uri="fb537f33-1e1c-4f33-ab4c-9f19adb81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Kendall Kerbashian</dc:creator>
  <cp:keywords/>
  <dc:description/>
  <cp:lastModifiedBy>Abigail Sherlock</cp:lastModifiedBy>
  <cp:revision>2</cp:revision>
  <cp:lastPrinted>2018-03-26T15:19:00Z</cp:lastPrinted>
  <dcterms:created xsi:type="dcterms:W3CDTF">2024-04-08T12:48:00Z</dcterms:created>
  <dcterms:modified xsi:type="dcterms:W3CDTF">2024-04-08T12:48:00Z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0x01010044D4BB645EB2E34A9CBC73F288846052</vt:lpwstr>
  </property>
  <property fmtid="{D5CDD505-2E9C-101B-9397-08002B2CF9AE}" pid="3" name="MediaServiceImageTags">
    <vt:lpwstr/>
  </property>
</Properties>
</file>